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59019" w14:textId="315F77CC" w:rsidR="00515DBE" w:rsidRPr="009F51F3" w:rsidRDefault="00515DBE" w:rsidP="009F51F3">
      <w:pPr>
        <w:jc w:val="both"/>
        <w:rPr>
          <w:rFonts w:ascii="Arial" w:hAnsi="Arial" w:cs="Arial"/>
        </w:rPr>
      </w:pPr>
    </w:p>
    <w:p w14:paraId="17EEC19B" w14:textId="77777777" w:rsidR="00D343DB" w:rsidRPr="009F51F3" w:rsidRDefault="00D343DB" w:rsidP="009F51F3">
      <w:pPr>
        <w:jc w:val="both"/>
        <w:rPr>
          <w:rFonts w:ascii="Arial" w:eastAsia="Calibri" w:hAnsi="Arial" w:cs="Arial"/>
          <w:b/>
        </w:rPr>
      </w:pPr>
    </w:p>
    <w:p w14:paraId="3D86278F" w14:textId="77777777" w:rsidR="00D343DB" w:rsidRPr="009F36E4" w:rsidRDefault="00D343DB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</w:p>
    <w:p w14:paraId="5EA86107" w14:textId="11B95306" w:rsidR="00D343DB" w:rsidRPr="009F36E4" w:rsidRDefault="009F36E4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9F36E4">
        <w:rPr>
          <w:rFonts w:ascii="Arial" w:eastAsia="Calibri" w:hAnsi="Arial" w:cs="Arial"/>
          <w:b/>
          <w:sz w:val="36"/>
          <w:szCs w:val="36"/>
        </w:rPr>
        <w:t xml:space="preserve">Na </w:t>
      </w:r>
      <w:r w:rsidR="00D343DB" w:rsidRPr="009F36E4">
        <w:rPr>
          <w:rFonts w:ascii="Arial" w:eastAsia="Calibri" w:hAnsi="Arial" w:cs="Arial"/>
          <w:b/>
          <w:sz w:val="36"/>
          <w:szCs w:val="36"/>
        </w:rPr>
        <w:t>3</w:t>
      </w:r>
      <w:r w:rsidR="006D04EA" w:rsidRPr="009F36E4">
        <w:rPr>
          <w:rFonts w:ascii="Arial" w:eastAsia="Calibri" w:hAnsi="Arial" w:cs="Arial"/>
          <w:b/>
          <w:sz w:val="36"/>
          <w:szCs w:val="36"/>
        </w:rPr>
        <w:t>5</w:t>
      </w:r>
      <w:r w:rsidR="00D343DB" w:rsidRPr="009F36E4">
        <w:rPr>
          <w:rFonts w:ascii="Arial" w:eastAsia="Calibri" w:hAnsi="Arial" w:cs="Arial"/>
          <w:b/>
          <w:sz w:val="36"/>
          <w:szCs w:val="36"/>
        </w:rPr>
        <w:t xml:space="preserve">. </w:t>
      </w:r>
      <w:r w:rsidRPr="009F36E4">
        <w:rPr>
          <w:rFonts w:ascii="Arial" w:eastAsia="Calibri" w:hAnsi="Arial" w:cs="Arial"/>
          <w:b/>
          <w:sz w:val="36"/>
          <w:szCs w:val="36"/>
        </w:rPr>
        <w:t xml:space="preserve">sjednici </w:t>
      </w:r>
      <w:r w:rsidR="00D343DB" w:rsidRPr="009F36E4">
        <w:rPr>
          <w:rFonts w:ascii="Arial" w:eastAsia="Calibri" w:hAnsi="Arial" w:cs="Arial"/>
          <w:b/>
          <w:sz w:val="36"/>
          <w:szCs w:val="36"/>
        </w:rPr>
        <w:t>U</w:t>
      </w:r>
      <w:r w:rsidRPr="009F36E4">
        <w:rPr>
          <w:rFonts w:ascii="Arial" w:eastAsia="Calibri" w:hAnsi="Arial" w:cs="Arial"/>
          <w:b/>
          <w:sz w:val="36"/>
          <w:szCs w:val="36"/>
        </w:rPr>
        <w:t xml:space="preserve">pravnog vijeća </w:t>
      </w:r>
      <w:r w:rsidR="00D343DB" w:rsidRPr="009F36E4">
        <w:rPr>
          <w:rFonts w:ascii="Arial" w:eastAsia="Calibri" w:hAnsi="Arial" w:cs="Arial"/>
          <w:b/>
          <w:sz w:val="36"/>
          <w:szCs w:val="36"/>
        </w:rPr>
        <w:t>V</w:t>
      </w:r>
      <w:r w:rsidRPr="009F36E4">
        <w:rPr>
          <w:rFonts w:ascii="Arial" w:eastAsia="Calibri" w:hAnsi="Arial" w:cs="Arial"/>
          <w:b/>
          <w:sz w:val="36"/>
          <w:szCs w:val="36"/>
        </w:rPr>
        <w:t xml:space="preserve">eleučilišta u </w:t>
      </w:r>
      <w:r w:rsidR="00D343DB" w:rsidRPr="009F36E4">
        <w:rPr>
          <w:rFonts w:ascii="Arial" w:eastAsia="Calibri" w:hAnsi="Arial" w:cs="Arial"/>
          <w:b/>
          <w:sz w:val="36"/>
          <w:szCs w:val="36"/>
        </w:rPr>
        <w:t>R</w:t>
      </w:r>
      <w:r w:rsidRPr="009F36E4">
        <w:rPr>
          <w:rFonts w:ascii="Arial" w:eastAsia="Calibri" w:hAnsi="Arial" w:cs="Arial"/>
          <w:b/>
          <w:sz w:val="36"/>
          <w:szCs w:val="36"/>
        </w:rPr>
        <w:t>ijeci,</w:t>
      </w:r>
    </w:p>
    <w:p w14:paraId="7C9F3FB4" w14:textId="1CF3B943" w:rsidR="00D343DB" w:rsidRPr="009F36E4" w:rsidRDefault="00D343DB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9F36E4">
        <w:rPr>
          <w:rFonts w:ascii="Arial" w:eastAsia="Calibri" w:hAnsi="Arial" w:cs="Arial"/>
          <w:b/>
          <w:sz w:val="36"/>
          <w:szCs w:val="36"/>
        </w:rPr>
        <w:t>održan</w:t>
      </w:r>
      <w:r w:rsidR="009F36E4" w:rsidRPr="009F36E4">
        <w:rPr>
          <w:rFonts w:ascii="Arial" w:eastAsia="Calibri" w:hAnsi="Arial" w:cs="Arial"/>
          <w:b/>
          <w:sz w:val="36"/>
          <w:szCs w:val="36"/>
        </w:rPr>
        <w:t>oj</w:t>
      </w:r>
      <w:r w:rsidRPr="009F36E4">
        <w:rPr>
          <w:rFonts w:ascii="Arial" w:eastAsia="Calibri" w:hAnsi="Arial" w:cs="Arial"/>
          <w:b/>
          <w:sz w:val="36"/>
          <w:szCs w:val="36"/>
        </w:rPr>
        <w:t xml:space="preserve"> </w:t>
      </w:r>
      <w:r w:rsidR="003F64CD" w:rsidRPr="009F36E4">
        <w:rPr>
          <w:rFonts w:ascii="Arial" w:eastAsia="Calibri" w:hAnsi="Arial" w:cs="Arial"/>
          <w:b/>
          <w:sz w:val="36"/>
          <w:szCs w:val="36"/>
        </w:rPr>
        <w:t>30</w:t>
      </w:r>
      <w:r w:rsidRPr="009F36E4">
        <w:rPr>
          <w:rFonts w:ascii="Arial" w:eastAsia="Calibri" w:hAnsi="Arial" w:cs="Arial"/>
          <w:b/>
          <w:sz w:val="36"/>
          <w:szCs w:val="36"/>
        </w:rPr>
        <w:t xml:space="preserve">. </w:t>
      </w:r>
      <w:r w:rsidR="006D04EA" w:rsidRPr="009F36E4">
        <w:rPr>
          <w:rFonts w:ascii="Arial" w:eastAsia="Calibri" w:hAnsi="Arial" w:cs="Arial"/>
          <w:b/>
          <w:sz w:val="36"/>
          <w:szCs w:val="36"/>
        </w:rPr>
        <w:t xml:space="preserve">travnja </w:t>
      </w:r>
      <w:r w:rsidRPr="009F36E4">
        <w:rPr>
          <w:rFonts w:ascii="Arial" w:eastAsia="Calibri" w:hAnsi="Arial" w:cs="Arial"/>
          <w:b/>
          <w:sz w:val="36"/>
          <w:szCs w:val="36"/>
        </w:rPr>
        <w:t>202</w:t>
      </w:r>
      <w:r w:rsidR="003F64CD" w:rsidRPr="009F36E4">
        <w:rPr>
          <w:rFonts w:ascii="Arial" w:eastAsia="Calibri" w:hAnsi="Arial" w:cs="Arial"/>
          <w:b/>
          <w:sz w:val="36"/>
          <w:szCs w:val="36"/>
        </w:rPr>
        <w:t>4</w:t>
      </w:r>
      <w:r w:rsidRPr="009F36E4">
        <w:rPr>
          <w:rFonts w:ascii="Arial" w:eastAsia="Calibri" w:hAnsi="Arial" w:cs="Arial"/>
          <w:b/>
          <w:sz w:val="36"/>
          <w:szCs w:val="36"/>
        </w:rPr>
        <w:t xml:space="preserve">. godine </w:t>
      </w:r>
    </w:p>
    <w:p w14:paraId="045BC764" w14:textId="77777777" w:rsidR="00D343DB" w:rsidRPr="009F51F3" w:rsidRDefault="00D343DB" w:rsidP="009F51F3">
      <w:pPr>
        <w:jc w:val="center"/>
        <w:rPr>
          <w:rFonts w:ascii="Arial" w:eastAsia="Calibri" w:hAnsi="Arial" w:cs="Arial"/>
          <w:b/>
        </w:rPr>
      </w:pPr>
    </w:p>
    <w:p w14:paraId="4FFD097D" w14:textId="77777777" w:rsidR="00D343DB" w:rsidRPr="009F51F3" w:rsidRDefault="00D343DB" w:rsidP="009F51F3">
      <w:pPr>
        <w:jc w:val="both"/>
        <w:rPr>
          <w:rFonts w:ascii="Arial" w:eastAsia="Calibri" w:hAnsi="Arial" w:cs="Arial"/>
        </w:rPr>
      </w:pPr>
    </w:p>
    <w:p w14:paraId="07004FFC" w14:textId="320938EF" w:rsidR="009F36E4" w:rsidRDefault="009F36E4" w:rsidP="009F51F3">
      <w:pPr>
        <w:jc w:val="both"/>
        <w:rPr>
          <w:rFonts w:ascii="Arial" w:eastAsia="Calibri" w:hAnsi="Arial" w:cs="Arial"/>
        </w:rPr>
      </w:pPr>
    </w:p>
    <w:p w14:paraId="51200C74" w14:textId="086CE78B" w:rsidR="00D343DB" w:rsidRPr="009F51F3" w:rsidRDefault="009F36E4" w:rsidP="009F36E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ukupno 5 članova Upravnog vijeća u radu je sudjelovalo 5 članova te su donesene slijedeće Odluke </w:t>
      </w:r>
    </w:p>
    <w:p w14:paraId="558A8FBD" w14:textId="77777777" w:rsidR="00D343DB" w:rsidRPr="009F51F3" w:rsidRDefault="00D343DB" w:rsidP="009F51F3">
      <w:pPr>
        <w:jc w:val="both"/>
        <w:rPr>
          <w:rFonts w:ascii="Arial" w:eastAsia="Calibri" w:hAnsi="Arial" w:cs="Arial"/>
        </w:rPr>
      </w:pPr>
    </w:p>
    <w:p w14:paraId="3FB91815" w14:textId="77777777" w:rsidR="00D343DB" w:rsidRPr="009F51F3" w:rsidRDefault="00D343DB" w:rsidP="009F51F3">
      <w:pPr>
        <w:jc w:val="both"/>
        <w:rPr>
          <w:rFonts w:ascii="Arial" w:eastAsia="Calibri" w:hAnsi="Arial" w:cs="Arial"/>
        </w:rPr>
      </w:pPr>
    </w:p>
    <w:p w14:paraId="41E49449" w14:textId="77777777" w:rsidR="00FA7F32" w:rsidRPr="00F272DB" w:rsidRDefault="00FA7F32" w:rsidP="009F51F3">
      <w:pPr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</w:tblGrid>
      <w:tr w:rsidR="009F36E4" w14:paraId="32BE59ED" w14:textId="77777777" w:rsidTr="009F36E4">
        <w:trPr>
          <w:trHeight w:val="675"/>
        </w:trPr>
        <w:tc>
          <w:tcPr>
            <w:tcW w:w="6840" w:type="dxa"/>
          </w:tcPr>
          <w:p w14:paraId="17A30595" w14:textId="77777777" w:rsidR="009F36E4" w:rsidRDefault="009F36E4" w:rsidP="009F36E4">
            <w:pPr>
              <w:ind w:left="112"/>
              <w:jc w:val="both"/>
              <w:rPr>
                <w:rFonts w:ascii="Arial" w:eastAsia="Calibri" w:hAnsi="Arial" w:cs="Arial"/>
                <w:b/>
              </w:rPr>
            </w:pPr>
          </w:p>
          <w:p w14:paraId="5FDCBFFE" w14:textId="1043E489" w:rsidR="009F36E4" w:rsidRDefault="009F36E4" w:rsidP="009F36E4">
            <w:pPr>
              <w:ind w:left="112"/>
              <w:jc w:val="both"/>
              <w:rPr>
                <w:rFonts w:ascii="Arial" w:eastAsia="Calibri" w:hAnsi="Arial" w:cs="Arial"/>
                <w:b/>
              </w:rPr>
            </w:pPr>
            <w:r w:rsidRPr="00F272DB">
              <w:rPr>
                <w:rFonts w:ascii="Arial" w:eastAsia="Calibri" w:hAnsi="Arial" w:cs="Arial"/>
                <w:b/>
              </w:rPr>
              <w:t xml:space="preserve">Ad. 1.  </w:t>
            </w:r>
            <w:r w:rsidRPr="00F272DB">
              <w:rPr>
                <w:rFonts w:ascii="Arial" w:hAnsi="Arial" w:cs="Arial"/>
                <w:b/>
              </w:rPr>
              <w:t>Konstituiranje Upravnog vijeća Veleučilišta u Rijeci</w:t>
            </w:r>
            <w:r w:rsidRPr="00F272DB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</w:tbl>
    <w:p w14:paraId="0B3762EA" w14:textId="104BBF67" w:rsidR="001930D4" w:rsidRDefault="001930D4" w:rsidP="009F51F3">
      <w:pPr>
        <w:jc w:val="both"/>
        <w:rPr>
          <w:rFonts w:ascii="Arial" w:eastAsia="Calibri" w:hAnsi="Arial" w:cs="Arial"/>
          <w:b/>
        </w:rPr>
      </w:pPr>
    </w:p>
    <w:p w14:paraId="44FA9780" w14:textId="66D8AF52" w:rsidR="00122C22" w:rsidRPr="00122C22" w:rsidRDefault="00122C22" w:rsidP="009F51F3">
      <w:pPr>
        <w:jc w:val="both"/>
        <w:rPr>
          <w:rFonts w:ascii="Arial" w:eastAsia="Calibri" w:hAnsi="Arial" w:cs="Arial"/>
        </w:rPr>
      </w:pPr>
      <w:r w:rsidRPr="00122C22">
        <w:rPr>
          <w:rFonts w:ascii="Arial" w:eastAsia="Calibri" w:hAnsi="Arial" w:cs="Arial"/>
        </w:rPr>
        <w:t>Jednoglasno se donosi</w:t>
      </w:r>
    </w:p>
    <w:p w14:paraId="6168E5FB" w14:textId="77777777" w:rsidR="00122C22" w:rsidRDefault="00122C22" w:rsidP="00045031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73840A53" w14:textId="782FEB75" w:rsidR="00045031" w:rsidRPr="00045031" w:rsidRDefault="00045031" w:rsidP="00045031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045031">
        <w:rPr>
          <w:rFonts w:ascii="Arial" w:eastAsia="Calibri" w:hAnsi="Arial" w:cs="Arial"/>
          <w:b/>
          <w:color w:val="000000"/>
          <w:lang w:eastAsia="en-US"/>
        </w:rPr>
        <w:t xml:space="preserve">O D L U K </w:t>
      </w:r>
      <w:r>
        <w:rPr>
          <w:rFonts w:ascii="Arial" w:eastAsia="Calibri" w:hAnsi="Arial" w:cs="Arial"/>
          <w:b/>
          <w:color w:val="000000"/>
          <w:lang w:eastAsia="en-US"/>
        </w:rPr>
        <w:t>A</w:t>
      </w:r>
    </w:p>
    <w:p w14:paraId="2B8D07F1" w14:textId="77777777" w:rsidR="00045031" w:rsidRPr="00045031" w:rsidRDefault="00045031" w:rsidP="0004503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C7670B5" w14:textId="77777777" w:rsidR="00045031" w:rsidRPr="00045031" w:rsidRDefault="00045031" w:rsidP="00045031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>Konstituira se novi saziv Upravnog vijeća Veleučilišta u Rijeci u sastavu:</w:t>
      </w:r>
    </w:p>
    <w:p w14:paraId="46CEA685" w14:textId="77777777" w:rsidR="00045031" w:rsidRPr="00045031" w:rsidRDefault="00045031" w:rsidP="0004503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>1. izv. prof. dr. sc. Vesna Buterin, Ekonomski fakultet Sveučilišta u Rijeci</w:t>
      </w:r>
    </w:p>
    <w:p w14:paraId="00D72332" w14:textId="77777777" w:rsidR="00045031" w:rsidRPr="00045031" w:rsidRDefault="00045031" w:rsidP="0004503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>2. Ira Bušelić, Ministarstvo znanosti i obrazovanja</w:t>
      </w:r>
    </w:p>
    <w:p w14:paraId="586DF7B3" w14:textId="77777777" w:rsidR="00045031" w:rsidRPr="00045031" w:rsidRDefault="00045031" w:rsidP="0004503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>3. Mirela Zagorac, Ministarstvo znanosti i obrazovanja</w:t>
      </w:r>
    </w:p>
    <w:p w14:paraId="0DC47343" w14:textId="77777777" w:rsidR="00045031" w:rsidRPr="00045031" w:rsidRDefault="00045031" w:rsidP="0004503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4. dr. sc. </w:t>
      </w:r>
      <w:proofErr w:type="spellStart"/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>socio</w:t>
      </w:r>
      <w:proofErr w:type="spellEnd"/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Anita Stilin, prof. </w:t>
      </w:r>
      <w:proofErr w:type="spellStart"/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>stuč</w:t>
      </w:r>
      <w:proofErr w:type="spellEnd"/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  <w:proofErr w:type="spellStart"/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>stud</w:t>
      </w:r>
      <w:proofErr w:type="spellEnd"/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>., predstavnica Vijeća Veleučilišta u Rijeci</w:t>
      </w:r>
    </w:p>
    <w:p w14:paraId="44867920" w14:textId="77777777" w:rsidR="00045031" w:rsidRPr="00045031" w:rsidRDefault="00045031" w:rsidP="0004503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4. dr. sc. </w:t>
      </w:r>
      <w:proofErr w:type="spellStart"/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>socio</w:t>
      </w:r>
      <w:proofErr w:type="spellEnd"/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>. Sandra Debeljak, v. pred. – predstavnica iz reda zaposlenika Veleučilišta u Rijeci.</w:t>
      </w:r>
    </w:p>
    <w:p w14:paraId="75E1ABC5" w14:textId="77777777" w:rsidR="00045031" w:rsidRPr="00045031" w:rsidRDefault="00045031" w:rsidP="0004503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D879B07" w14:textId="77777777" w:rsidR="00045031" w:rsidRPr="00045031" w:rsidRDefault="00045031" w:rsidP="00045031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>Predsjednicom Upravnog vijeća Odlukom Ministarstva znanosti i obrazovanja KLASA:640-01/10-03/00028, URBROJ:533-04-24-0008 od 15. travnja 2024. imenovana je izv. prof. dr. sc. Vesna Buterin, sa mandatom od četiri godine počevši od 15. travnja 2024.</w:t>
      </w:r>
    </w:p>
    <w:p w14:paraId="06533C21" w14:textId="77777777" w:rsidR="00045031" w:rsidRPr="00045031" w:rsidRDefault="00045031" w:rsidP="0004503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23676B6" w14:textId="06CA5E1E" w:rsidR="00045031" w:rsidRDefault="00045031" w:rsidP="00045031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 zamjenicu predsjednice Upravnog vijeća imenuje se dr. sc. </w:t>
      </w:r>
      <w:proofErr w:type="spellStart"/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>socio</w:t>
      </w:r>
      <w:proofErr w:type="spellEnd"/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Anita Stilin, prof. </w:t>
      </w:r>
      <w:proofErr w:type="spellStart"/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>struć</w:t>
      </w:r>
      <w:proofErr w:type="spellEnd"/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  <w:proofErr w:type="spellStart"/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>stud</w:t>
      </w:r>
      <w:proofErr w:type="spellEnd"/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>.  sa mandatom od četiri godine počevši od 15. travnja 2024.</w:t>
      </w:r>
    </w:p>
    <w:p w14:paraId="1C894D10" w14:textId="77777777" w:rsidR="00045031" w:rsidRPr="00045031" w:rsidRDefault="00045031" w:rsidP="00045031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E74EADA" w14:textId="77777777" w:rsidR="00045031" w:rsidRPr="00045031" w:rsidRDefault="00045031" w:rsidP="00045031">
      <w:pPr>
        <w:spacing w:after="200" w:line="276" w:lineRule="auto"/>
        <w:ind w:left="36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45031">
        <w:rPr>
          <w:rFonts w:ascii="Arial" w:eastAsia="Calibri" w:hAnsi="Arial" w:cs="Arial"/>
          <w:color w:val="000000"/>
          <w:sz w:val="22"/>
          <w:szCs w:val="22"/>
          <w:lang w:eastAsia="en-US"/>
        </w:rPr>
        <w:t>4. Ova Odluka stupa na snagu danom donošenja.</w:t>
      </w:r>
    </w:p>
    <w:p w14:paraId="05A34B72" w14:textId="6491FD53" w:rsidR="00045031" w:rsidRDefault="00045031" w:rsidP="009F51F3">
      <w:pPr>
        <w:jc w:val="both"/>
        <w:rPr>
          <w:rFonts w:ascii="Arial" w:eastAsia="Calibri" w:hAnsi="Arial" w:cs="Arial"/>
          <w:b/>
        </w:rPr>
      </w:pPr>
    </w:p>
    <w:p w14:paraId="32534D21" w14:textId="77777777" w:rsidR="001930D4" w:rsidRDefault="001930D4" w:rsidP="009F51F3">
      <w:pPr>
        <w:jc w:val="both"/>
        <w:rPr>
          <w:rFonts w:ascii="Arial" w:eastAsia="Calibri" w:hAnsi="Arial" w:cs="Arial"/>
          <w:b/>
        </w:rPr>
      </w:pPr>
    </w:p>
    <w:p w14:paraId="4A37622D" w14:textId="77777777" w:rsidR="00474C4E" w:rsidRDefault="00474C4E" w:rsidP="009F51F3">
      <w:pPr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5"/>
      </w:tblGrid>
      <w:tr w:rsidR="009F36E4" w14:paraId="64932ADB" w14:textId="77777777" w:rsidTr="009F36E4">
        <w:trPr>
          <w:trHeight w:val="585"/>
        </w:trPr>
        <w:tc>
          <w:tcPr>
            <w:tcW w:w="5925" w:type="dxa"/>
          </w:tcPr>
          <w:p w14:paraId="478B1E31" w14:textId="77777777" w:rsidR="009F36E4" w:rsidRDefault="009F36E4" w:rsidP="009F36E4">
            <w:pPr>
              <w:ind w:left="142"/>
              <w:jc w:val="both"/>
              <w:rPr>
                <w:rFonts w:ascii="Arial" w:eastAsia="Calibri" w:hAnsi="Arial" w:cs="Arial"/>
                <w:b/>
              </w:rPr>
            </w:pPr>
          </w:p>
          <w:p w14:paraId="5CD7F9B3" w14:textId="053B1B18" w:rsidR="009F36E4" w:rsidRDefault="009F36E4" w:rsidP="009F36E4">
            <w:pPr>
              <w:ind w:left="142"/>
              <w:jc w:val="both"/>
              <w:rPr>
                <w:rFonts w:ascii="Arial" w:eastAsia="Calibri" w:hAnsi="Arial" w:cs="Arial"/>
                <w:b/>
              </w:rPr>
            </w:pPr>
            <w:r w:rsidRPr="009F51F3">
              <w:rPr>
                <w:rFonts w:ascii="Arial" w:eastAsia="Calibri" w:hAnsi="Arial" w:cs="Arial"/>
                <w:b/>
              </w:rPr>
              <w:t xml:space="preserve">Ad. </w:t>
            </w:r>
            <w:r>
              <w:rPr>
                <w:rFonts w:ascii="Arial" w:eastAsia="Calibri" w:hAnsi="Arial" w:cs="Arial"/>
                <w:b/>
              </w:rPr>
              <w:t>3</w:t>
            </w:r>
            <w:r w:rsidRPr="009F51F3">
              <w:rPr>
                <w:rFonts w:ascii="Arial" w:eastAsia="Calibri" w:hAnsi="Arial" w:cs="Arial"/>
                <w:b/>
              </w:rPr>
              <w:t xml:space="preserve">. </w:t>
            </w:r>
            <w:r w:rsidRPr="00CB79BF">
              <w:rPr>
                <w:rFonts w:ascii="Arial" w:hAnsi="Arial" w:cs="Arial"/>
                <w:b/>
              </w:rPr>
              <w:t>Statut o dopuni Statuta Veleučilišta u Rijeci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974D47A" w14:textId="0EC367CD" w:rsidR="009F51F3" w:rsidRDefault="009F51F3" w:rsidP="009F51F3">
      <w:pPr>
        <w:jc w:val="both"/>
        <w:rPr>
          <w:rFonts w:ascii="Arial" w:hAnsi="Arial" w:cs="Arial"/>
        </w:rPr>
      </w:pPr>
    </w:p>
    <w:p w14:paraId="7971DC31" w14:textId="445564B3" w:rsidR="00122C22" w:rsidRPr="009F51F3" w:rsidRDefault="00122C22" w:rsidP="009F5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Jednoglasno se donosi</w:t>
      </w:r>
    </w:p>
    <w:p w14:paraId="7CC0E2A2" w14:textId="77777777" w:rsidR="00122C22" w:rsidRDefault="00122C22" w:rsidP="00EB60A8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75C714B7" w14:textId="21CAD101" w:rsidR="00EB60A8" w:rsidRPr="00EB60A8" w:rsidRDefault="00EB60A8" w:rsidP="00EB60A8">
      <w:pPr>
        <w:spacing w:after="120" w:line="276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B60A8">
        <w:rPr>
          <w:rFonts w:ascii="Arial" w:eastAsia="Calibri" w:hAnsi="Arial" w:cs="Arial"/>
          <w:b/>
          <w:color w:val="000000"/>
          <w:lang w:eastAsia="en-US"/>
        </w:rPr>
        <w:lastRenderedPageBreak/>
        <w:t xml:space="preserve">O D L U K </w:t>
      </w:r>
      <w:r>
        <w:rPr>
          <w:rFonts w:ascii="Arial" w:eastAsia="Calibri" w:hAnsi="Arial" w:cs="Arial"/>
          <w:b/>
          <w:color w:val="000000"/>
          <w:lang w:eastAsia="en-US"/>
        </w:rPr>
        <w:t>A</w:t>
      </w:r>
    </w:p>
    <w:p w14:paraId="7172AF7B" w14:textId="77777777" w:rsidR="00EB60A8" w:rsidRPr="00EB60A8" w:rsidRDefault="00EB60A8" w:rsidP="00EB60A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7C2FD64" w14:textId="77777777" w:rsidR="00EB60A8" w:rsidRPr="00EB60A8" w:rsidRDefault="00EB60A8" w:rsidP="00EB60A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B60A8">
        <w:rPr>
          <w:rFonts w:ascii="Arial" w:eastAsia="Calibri" w:hAnsi="Arial" w:cs="Arial"/>
          <w:color w:val="000000"/>
          <w:sz w:val="22"/>
          <w:szCs w:val="22"/>
          <w:lang w:eastAsia="en-US"/>
        </w:rPr>
        <w:t>Donosi se Statut o dopuni Statuta Veleučilišta u Rijeci, KLASA:003-05/24-01/03, URBROJ:2170-57-01-24-2.</w:t>
      </w:r>
    </w:p>
    <w:p w14:paraId="6E7FBAF8" w14:textId="77777777" w:rsidR="00EB60A8" w:rsidRPr="00EB60A8" w:rsidRDefault="00EB60A8" w:rsidP="00EB60A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B60A8">
        <w:rPr>
          <w:rFonts w:ascii="Arial" w:eastAsia="Calibri" w:hAnsi="Arial" w:cs="Arial"/>
          <w:color w:val="000000"/>
          <w:sz w:val="22"/>
          <w:szCs w:val="22"/>
          <w:lang w:eastAsia="en-US"/>
        </w:rPr>
        <w:t>Statut o dopuni Statuta Veleučilišta u Rijeci će stupiti na snagu osmog dana od dana objavljivanja na mrežnim stranicama Veleučilišta u Rijeci.</w:t>
      </w:r>
    </w:p>
    <w:p w14:paraId="3534AD89" w14:textId="77777777" w:rsidR="00EB60A8" w:rsidRPr="00EB60A8" w:rsidRDefault="00EB60A8" w:rsidP="00EB60A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B60A8">
        <w:rPr>
          <w:rFonts w:ascii="Arial" w:eastAsia="Calibri" w:hAnsi="Arial" w:cs="Arial"/>
          <w:color w:val="000000"/>
          <w:sz w:val="22"/>
          <w:szCs w:val="22"/>
          <w:lang w:eastAsia="en-US"/>
        </w:rPr>
        <w:t>Ova Odluka stupa na snagu danom donošenja.</w:t>
      </w:r>
    </w:p>
    <w:p w14:paraId="37F87D16" w14:textId="52E38D08" w:rsidR="00EB60A8" w:rsidRDefault="00EB60A8" w:rsidP="009F51F3">
      <w:pPr>
        <w:jc w:val="both"/>
        <w:rPr>
          <w:rFonts w:ascii="Arial" w:hAnsi="Arial" w:cs="Arial"/>
        </w:rPr>
      </w:pPr>
    </w:p>
    <w:p w14:paraId="0561C056" w14:textId="77777777" w:rsidR="00EB60A8" w:rsidRDefault="00EB60A8" w:rsidP="009F51F3">
      <w:pPr>
        <w:jc w:val="both"/>
        <w:rPr>
          <w:rFonts w:ascii="Arial" w:hAnsi="Arial" w:cs="Arial"/>
        </w:rPr>
      </w:pPr>
    </w:p>
    <w:p w14:paraId="67CC7D49" w14:textId="2AEF5168" w:rsidR="00BA40BE" w:rsidRDefault="00BA40BE" w:rsidP="009F51F3">
      <w:pPr>
        <w:jc w:val="both"/>
        <w:rPr>
          <w:rFonts w:ascii="Arial" w:hAnsi="Arial" w:cs="Arial"/>
        </w:rPr>
      </w:pPr>
    </w:p>
    <w:p w14:paraId="39D82767" w14:textId="77777777" w:rsidR="00D343DB" w:rsidRPr="009F51F3" w:rsidRDefault="00D343DB" w:rsidP="009F51F3">
      <w:pPr>
        <w:jc w:val="both"/>
        <w:rPr>
          <w:rFonts w:ascii="Arial" w:eastAsia="Calibri" w:hAnsi="Arial" w:cs="Arial"/>
          <w:b/>
        </w:rPr>
      </w:pPr>
      <w:bookmarkStart w:id="0" w:name="_Hlk155177148"/>
    </w:p>
    <w:tbl>
      <w:tblPr>
        <w:tblW w:w="9315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9F36E4" w14:paraId="4A140409" w14:textId="77777777" w:rsidTr="009F36E4">
        <w:trPr>
          <w:trHeight w:val="1125"/>
        </w:trPr>
        <w:tc>
          <w:tcPr>
            <w:tcW w:w="9315" w:type="dxa"/>
          </w:tcPr>
          <w:p w14:paraId="001F412D" w14:textId="013A7083" w:rsidR="009F36E4" w:rsidRDefault="009F36E4" w:rsidP="009F36E4">
            <w:pPr>
              <w:ind w:left="172"/>
              <w:jc w:val="both"/>
              <w:rPr>
                <w:rFonts w:ascii="Arial" w:eastAsia="Calibri" w:hAnsi="Arial" w:cs="Arial"/>
                <w:b/>
              </w:rPr>
            </w:pPr>
            <w:r w:rsidRPr="009F51F3">
              <w:rPr>
                <w:rFonts w:ascii="Arial" w:eastAsia="Calibri" w:hAnsi="Arial" w:cs="Arial"/>
                <w:b/>
              </w:rPr>
              <w:t xml:space="preserve">Ad. 4. </w:t>
            </w:r>
            <w:bookmarkStart w:id="1" w:name="_Hlk168401821"/>
            <w:r w:rsidRPr="005064C3">
              <w:rPr>
                <w:rFonts w:ascii="Arial" w:eastAsia="Calibri" w:hAnsi="Arial" w:cs="Arial"/>
                <w:b/>
              </w:rPr>
              <w:t xml:space="preserve">Prijedlog Odluke </w:t>
            </w:r>
            <w:bookmarkStart w:id="2" w:name="_Hlk168402113"/>
            <w:r w:rsidRPr="005064C3">
              <w:rPr>
                <w:rFonts w:ascii="Arial" w:eastAsia="Calibri" w:hAnsi="Arial" w:cs="Arial"/>
                <w:b/>
              </w:rPr>
              <w:t>o iznosu školarina, prav</w:t>
            </w:r>
            <w:r>
              <w:rPr>
                <w:rFonts w:ascii="Arial" w:eastAsia="Calibri" w:hAnsi="Arial" w:cs="Arial"/>
                <w:b/>
              </w:rPr>
              <w:t>a</w:t>
            </w:r>
            <w:r w:rsidRPr="005064C3">
              <w:rPr>
                <w:rFonts w:ascii="Arial" w:eastAsia="Calibri" w:hAnsi="Arial" w:cs="Arial"/>
                <w:b/>
              </w:rPr>
              <w:t xml:space="preserve"> studenata na subvenciju troškova školarine te uvjetima i kriterijima participiranja studenata u troškovima školarine na  </w:t>
            </w:r>
            <w:r>
              <w:rPr>
                <w:rFonts w:ascii="Arial" w:eastAsia="Calibri" w:hAnsi="Arial" w:cs="Arial"/>
                <w:b/>
              </w:rPr>
              <w:t>V</w:t>
            </w:r>
            <w:r w:rsidRPr="005064C3">
              <w:rPr>
                <w:rFonts w:ascii="Arial" w:eastAsia="Calibri" w:hAnsi="Arial" w:cs="Arial"/>
                <w:b/>
              </w:rPr>
              <w:t xml:space="preserve">eleučilištu u Rijeci </w:t>
            </w:r>
            <w:bookmarkEnd w:id="1"/>
            <w:bookmarkEnd w:id="2"/>
          </w:p>
        </w:tc>
      </w:tr>
      <w:bookmarkEnd w:id="0"/>
    </w:tbl>
    <w:p w14:paraId="3D0E3701" w14:textId="20368663" w:rsidR="00627B9D" w:rsidRDefault="00627B9D" w:rsidP="00627B9D">
      <w:pPr>
        <w:pStyle w:val="Bezproreda"/>
        <w:rPr>
          <w:rFonts w:ascii="Arial" w:hAnsi="Arial" w:cs="Arial"/>
          <w:sz w:val="24"/>
          <w:szCs w:val="24"/>
        </w:rPr>
      </w:pPr>
    </w:p>
    <w:p w14:paraId="66CE57A8" w14:textId="270EB8A5" w:rsidR="00122C22" w:rsidRDefault="00122C22" w:rsidP="00627B9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Jednoglasno se donosi</w:t>
      </w:r>
    </w:p>
    <w:p w14:paraId="2B4F6731" w14:textId="77777777" w:rsidR="00122C22" w:rsidRDefault="00122C22" w:rsidP="00627B9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54722CFC" w14:textId="1B0509A3" w:rsidR="00627B9D" w:rsidRDefault="00627B9D" w:rsidP="00627B9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27B9D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27B9D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27B9D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27B9D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27B9D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Pr="00627B9D">
        <w:rPr>
          <w:rFonts w:ascii="Arial" w:hAnsi="Arial" w:cs="Arial"/>
          <w:b/>
          <w:sz w:val="24"/>
          <w:szCs w:val="24"/>
        </w:rPr>
        <w:t xml:space="preserve"> </w:t>
      </w:r>
    </w:p>
    <w:p w14:paraId="64119D9C" w14:textId="77777777" w:rsidR="009F36E4" w:rsidRPr="003525FB" w:rsidRDefault="009F36E4" w:rsidP="00627B9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B349FE8" w14:textId="77777777" w:rsidR="00627B9D" w:rsidRPr="003525FB" w:rsidRDefault="00627B9D" w:rsidP="00627B9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CE75162" w14:textId="77777777" w:rsidR="00627B9D" w:rsidRPr="003525FB" w:rsidRDefault="00627B9D" w:rsidP="00627B9D">
      <w:pPr>
        <w:pStyle w:val="Odlomakpopisa"/>
        <w:numPr>
          <w:ilvl w:val="0"/>
          <w:numId w:val="15"/>
        </w:numPr>
        <w:jc w:val="both"/>
        <w:textAlignment w:val="baseline"/>
        <w:rPr>
          <w:rFonts w:ascii="Arial" w:hAnsi="Arial" w:cs="Arial"/>
          <w:lang w:val="hr-HR"/>
        </w:rPr>
      </w:pPr>
      <w:r w:rsidRPr="003525FB">
        <w:rPr>
          <w:rFonts w:ascii="Arial" w:hAnsi="Arial" w:cs="Arial"/>
          <w:lang w:val="hr-HR"/>
        </w:rPr>
        <w:t>Prijedlog Odluke o iznosu školarina,  prav</w:t>
      </w:r>
      <w:r>
        <w:rPr>
          <w:rFonts w:ascii="Arial" w:hAnsi="Arial" w:cs="Arial"/>
          <w:lang w:val="hr-HR"/>
        </w:rPr>
        <w:t>a</w:t>
      </w:r>
      <w:r w:rsidRPr="003525FB">
        <w:rPr>
          <w:rFonts w:ascii="Arial" w:hAnsi="Arial" w:cs="Arial"/>
          <w:lang w:val="hr-HR"/>
        </w:rPr>
        <w:t xml:space="preserve"> studenata na subvenciju troškova školarine te  uvjetima i kriterijima participiranja studenata  u troškovima školarine na Veleučilištu u Rijeci, KLASA: 003-08/24-02/01, URBROJ:2170-57-01-24-____  uputit će se na prethodnu suglasnost Osnivaču.</w:t>
      </w:r>
    </w:p>
    <w:p w14:paraId="012A0F19" w14:textId="77777777" w:rsidR="00627B9D" w:rsidRPr="003525FB" w:rsidRDefault="00627B9D" w:rsidP="00627B9D">
      <w:pPr>
        <w:pStyle w:val="Odlomakpopisa"/>
        <w:ind w:left="502"/>
        <w:jc w:val="both"/>
        <w:rPr>
          <w:rFonts w:ascii="Arial" w:hAnsi="Arial" w:cs="Arial"/>
          <w:lang w:val="hr-HR"/>
        </w:rPr>
      </w:pPr>
    </w:p>
    <w:p w14:paraId="4591D42D" w14:textId="77777777" w:rsidR="00627B9D" w:rsidRPr="003525FB" w:rsidRDefault="00627B9D" w:rsidP="00627B9D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lang w:val="hr-HR"/>
        </w:rPr>
      </w:pPr>
      <w:r w:rsidRPr="003525FB">
        <w:rPr>
          <w:rFonts w:ascii="Arial" w:hAnsi="Arial" w:cs="Arial"/>
          <w:lang w:val="hr-HR"/>
        </w:rPr>
        <w:t>Odluka o iznosu školarina,  prav</w:t>
      </w:r>
      <w:r>
        <w:rPr>
          <w:rFonts w:ascii="Arial" w:hAnsi="Arial" w:cs="Arial"/>
          <w:lang w:val="hr-HR"/>
        </w:rPr>
        <w:t>a</w:t>
      </w:r>
      <w:r w:rsidRPr="003525FB">
        <w:rPr>
          <w:rFonts w:ascii="Arial" w:hAnsi="Arial" w:cs="Arial"/>
          <w:lang w:val="hr-HR"/>
        </w:rPr>
        <w:t xml:space="preserve"> studenata na subvenciju troškova školarine te  uvjetima i kriterijima participiranja studenata  u troškovima školarine na Veleučilištu u Rijeci , KLASA:003-08/24-02/01,  </w:t>
      </w:r>
      <w:r>
        <w:rPr>
          <w:rFonts w:ascii="Arial" w:hAnsi="Arial" w:cs="Arial"/>
          <w:lang w:val="hr-HR"/>
        </w:rPr>
        <w:t>URBROJ</w:t>
      </w:r>
      <w:r w:rsidRPr="003525FB">
        <w:rPr>
          <w:rFonts w:ascii="Arial" w:hAnsi="Arial" w:cs="Arial"/>
          <w:lang w:val="hr-HR"/>
        </w:rPr>
        <w:t xml:space="preserve">:2170-57-01-24-___ donijet će se po dobivenoj suglasnosti Osnivača. </w:t>
      </w:r>
    </w:p>
    <w:p w14:paraId="06858EA1" w14:textId="77777777" w:rsidR="00627B9D" w:rsidRPr="003525FB" w:rsidRDefault="00627B9D" w:rsidP="00627B9D">
      <w:pPr>
        <w:pStyle w:val="Odlomakpopisa"/>
        <w:rPr>
          <w:rFonts w:ascii="Arial" w:hAnsi="Arial" w:cs="Arial"/>
          <w:lang w:val="hr-HR"/>
        </w:rPr>
      </w:pPr>
    </w:p>
    <w:p w14:paraId="4CBD71FB" w14:textId="77777777" w:rsidR="00627B9D" w:rsidRPr="003525FB" w:rsidRDefault="00627B9D" w:rsidP="00627B9D">
      <w:pPr>
        <w:pStyle w:val="Odlomakpopisa"/>
        <w:numPr>
          <w:ilvl w:val="0"/>
          <w:numId w:val="15"/>
        </w:numPr>
        <w:jc w:val="both"/>
        <w:rPr>
          <w:rFonts w:ascii="Arial" w:hAnsi="Arial" w:cs="Arial"/>
        </w:rPr>
      </w:pPr>
      <w:r w:rsidRPr="003525FB">
        <w:rPr>
          <w:rFonts w:ascii="Arial" w:hAnsi="Arial" w:cs="Arial"/>
          <w:lang w:val="hr-HR"/>
        </w:rPr>
        <w:t xml:space="preserve">Ova Odluka stupa na snagu danom donošenja. </w:t>
      </w:r>
    </w:p>
    <w:p w14:paraId="1ACA8C91" w14:textId="77777777" w:rsidR="00627B9D" w:rsidRPr="003525FB" w:rsidRDefault="00627B9D" w:rsidP="00627B9D">
      <w:pPr>
        <w:pStyle w:val="Odlomakpopisa"/>
        <w:rPr>
          <w:rFonts w:ascii="Arial" w:hAnsi="Arial" w:cs="Arial"/>
        </w:rPr>
      </w:pPr>
    </w:p>
    <w:p w14:paraId="08398FAD" w14:textId="23498877" w:rsidR="000A63E1" w:rsidRDefault="000A63E1" w:rsidP="009F51F3">
      <w:pPr>
        <w:jc w:val="both"/>
        <w:rPr>
          <w:rFonts w:ascii="Arial" w:eastAsia="Calibri" w:hAnsi="Arial" w:cs="Arial"/>
          <w:b/>
          <w:color w:val="000000"/>
          <w:lang w:eastAsia="en-US"/>
        </w:rPr>
      </w:pPr>
    </w:p>
    <w:p w14:paraId="5704F292" w14:textId="73DAA237" w:rsidR="000A63E1" w:rsidRPr="005307C6" w:rsidRDefault="000A63E1" w:rsidP="009F51F3">
      <w:pPr>
        <w:jc w:val="both"/>
        <w:rPr>
          <w:rFonts w:ascii="Arial" w:eastAsia="Calibri" w:hAnsi="Arial" w:cs="Arial"/>
          <w:b/>
          <w:color w:val="000000"/>
          <w:lang w:eastAsia="en-U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5"/>
      </w:tblGrid>
      <w:tr w:rsidR="009F36E4" w14:paraId="669443DF" w14:textId="77777777" w:rsidTr="009F36E4">
        <w:trPr>
          <w:trHeight w:val="735"/>
        </w:trPr>
        <w:tc>
          <w:tcPr>
            <w:tcW w:w="5475" w:type="dxa"/>
          </w:tcPr>
          <w:p w14:paraId="0A390CFE" w14:textId="77777777" w:rsidR="009F36E4" w:rsidRDefault="009F36E4" w:rsidP="009F36E4">
            <w:pPr>
              <w:ind w:left="247"/>
              <w:jc w:val="both"/>
              <w:rPr>
                <w:rFonts w:ascii="Arial" w:eastAsia="Calibri" w:hAnsi="Arial" w:cs="Arial"/>
                <w:b/>
              </w:rPr>
            </w:pPr>
          </w:p>
          <w:p w14:paraId="2E27D28E" w14:textId="5946BFCD" w:rsidR="009F36E4" w:rsidRDefault="009F36E4" w:rsidP="009F36E4">
            <w:pPr>
              <w:ind w:left="247"/>
              <w:jc w:val="both"/>
              <w:rPr>
                <w:rFonts w:ascii="Arial" w:hAnsi="Arial" w:cs="Arial"/>
                <w:b/>
              </w:rPr>
            </w:pPr>
            <w:r w:rsidRPr="005307C6">
              <w:rPr>
                <w:rFonts w:ascii="Arial" w:eastAsia="Calibri" w:hAnsi="Arial" w:cs="Arial"/>
                <w:b/>
              </w:rPr>
              <w:t xml:space="preserve">Ad. </w:t>
            </w:r>
            <w:r>
              <w:rPr>
                <w:rFonts w:ascii="Arial" w:eastAsia="Calibri" w:hAnsi="Arial" w:cs="Arial"/>
                <w:b/>
              </w:rPr>
              <w:t>6</w:t>
            </w:r>
            <w:r w:rsidRPr="005307C6">
              <w:rPr>
                <w:rFonts w:ascii="Arial" w:eastAsia="Calibri" w:hAnsi="Arial" w:cs="Arial"/>
                <w:b/>
              </w:rPr>
              <w:t xml:space="preserve">. </w:t>
            </w:r>
            <w:r w:rsidRPr="005307C6">
              <w:rPr>
                <w:rFonts w:ascii="Arial" w:hAnsi="Arial" w:cs="Arial"/>
                <w:b/>
              </w:rPr>
              <w:t xml:space="preserve">Odluka o raspodjeli viška poslovanja </w:t>
            </w:r>
          </w:p>
          <w:p w14:paraId="12BC8DB0" w14:textId="77777777" w:rsidR="009F36E4" w:rsidRDefault="009F36E4" w:rsidP="009F36E4">
            <w:pPr>
              <w:ind w:left="247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374D27D6" w14:textId="25FDFE15" w:rsidR="007A556D" w:rsidRDefault="007A556D" w:rsidP="005307C6">
      <w:pPr>
        <w:jc w:val="both"/>
        <w:rPr>
          <w:rFonts w:ascii="Arial" w:hAnsi="Arial" w:cs="Arial"/>
          <w:b/>
        </w:rPr>
      </w:pPr>
    </w:p>
    <w:p w14:paraId="2CFD4EA1" w14:textId="39C47C19" w:rsidR="005307C6" w:rsidRPr="00122C22" w:rsidRDefault="00122C22" w:rsidP="005307C6">
      <w:pPr>
        <w:jc w:val="both"/>
        <w:rPr>
          <w:rFonts w:ascii="Arial" w:eastAsia="Calibri" w:hAnsi="Arial" w:cs="Arial"/>
        </w:rPr>
      </w:pPr>
      <w:r w:rsidRPr="00122C22">
        <w:rPr>
          <w:rFonts w:ascii="Arial" w:eastAsia="Calibri" w:hAnsi="Arial" w:cs="Arial"/>
        </w:rPr>
        <w:t>Jednoglasno se donosi</w:t>
      </w:r>
    </w:p>
    <w:p w14:paraId="599FA522" w14:textId="77777777" w:rsidR="00122C22" w:rsidRDefault="00122C22" w:rsidP="002233D0">
      <w:pPr>
        <w:jc w:val="center"/>
        <w:rPr>
          <w:rFonts w:ascii="Arial" w:hAnsi="Arial" w:cs="Arial"/>
          <w:b/>
        </w:rPr>
      </w:pPr>
    </w:p>
    <w:p w14:paraId="7F41F0E8" w14:textId="7ACE5BAB" w:rsidR="002233D0" w:rsidRPr="002233D0" w:rsidRDefault="002233D0" w:rsidP="002233D0">
      <w:pPr>
        <w:jc w:val="center"/>
        <w:rPr>
          <w:rFonts w:ascii="Arial" w:hAnsi="Arial" w:cs="Arial"/>
          <w:b/>
        </w:rPr>
      </w:pPr>
      <w:r w:rsidRPr="002233D0">
        <w:rPr>
          <w:rFonts w:ascii="Arial" w:hAnsi="Arial" w:cs="Arial"/>
          <w:b/>
        </w:rPr>
        <w:t>ODLUKA</w:t>
      </w:r>
    </w:p>
    <w:p w14:paraId="1FC3EB1F" w14:textId="77777777" w:rsidR="002233D0" w:rsidRPr="002233D0" w:rsidRDefault="002233D0" w:rsidP="002233D0">
      <w:pPr>
        <w:jc w:val="center"/>
        <w:rPr>
          <w:rFonts w:ascii="Arial" w:hAnsi="Arial" w:cs="Arial"/>
          <w:b/>
        </w:rPr>
      </w:pPr>
      <w:bookmarkStart w:id="3" w:name="_GoBack"/>
      <w:bookmarkEnd w:id="3"/>
      <w:r w:rsidRPr="002233D0">
        <w:rPr>
          <w:rFonts w:ascii="Arial" w:hAnsi="Arial" w:cs="Arial"/>
          <w:b/>
        </w:rPr>
        <w:t xml:space="preserve">o raspodjeli rezultata  poslovanja </w:t>
      </w:r>
    </w:p>
    <w:p w14:paraId="3A1FBB09" w14:textId="77777777" w:rsidR="002233D0" w:rsidRPr="002233D0" w:rsidRDefault="002233D0" w:rsidP="002233D0">
      <w:pPr>
        <w:rPr>
          <w:rFonts w:ascii="Arial" w:hAnsi="Arial" w:cs="Arial"/>
        </w:rPr>
      </w:pPr>
      <w:r w:rsidRPr="002233D0">
        <w:rPr>
          <w:rFonts w:ascii="Arial" w:hAnsi="Arial" w:cs="Arial"/>
        </w:rPr>
        <w:tab/>
      </w:r>
    </w:p>
    <w:p w14:paraId="6E5719A4" w14:textId="77777777" w:rsidR="002233D0" w:rsidRPr="002233D0" w:rsidRDefault="002233D0" w:rsidP="002233D0">
      <w:pPr>
        <w:jc w:val="both"/>
        <w:rPr>
          <w:rFonts w:ascii="Arial" w:hAnsi="Arial" w:cs="Arial"/>
        </w:rPr>
      </w:pPr>
      <w:r w:rsidRPr="002233D0">
        <w:rPr>
          <w:rFonts w:ascii="Arial" w:hAnsi="Arial" w:cs="Arial"/>
        </w:rPr>
        <w:t>Veleučilište u Rijeci, prema Bilanci na dan 31.12.2023. godine ima  iskazan višak  prihoda  i  primitaka  raspoloživ u sljedećem razdoblju u iznosu od  1.644.241,54 Eura. Iskazani višak prihoda poslovanja prema izvorima financiranja odnosi se na:</w:t>
      </w:r>
    </w:p>
    <w:p w14:paraId="1E7F8C76" w14:textId="77777777" w:rsidR="002233D0" w:rsidRPr="002233D0" w:rsidRDefault="002233D0" w:rsidP="002233D0">
      <w:pPr>
        <w:rPr>
          <w:rFonts w:ascii="Arial" w:hAnsi="Arial" w:cs="Arial"/>
        </w:rPr>
      </w:pPr>
    </w:p>
    <w:p w14:paraId="1E3C434A" w14:textId="77777777" w:rsidR="002233D0" w:rsidRPr="002233D0" w:rsidRDefault="002233D0" w:rsidP="002233D0">
      <w:pPr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013"/>
        <w:gridCol w:w="1618"/>
      </w:tblGrid>
      <w:tr w:rsidR="002233D0" w:rsidRPr="002233D0" w14:paraId="791022E4" w14:textId="77777777" w:rsidTr="00D6634E">
        <w:trPr>
          <w:trHeight w:val="389"/>
          <w:jc w:val="center"/>
        </w:trPr>
        <w:tc>
          <w:tcPr>
            <w:tcW w:w="3085" w:type="dxa"/>
          </w:tcPr>
          <w:p w14:paraId="08EE3F1C" w14:textId="77777777" w:rsidR="002233D0" w:rsidRPr="002233D0" w:rsidRDefault="002233D0" w:rsidP="002233D0">
            <w:pPr>
              <w:jc w:val="center"/>
              <w:rPr>
                <w:rFonts w:ascii="Arial" w:hAnsi="Arial" w:cs="Arial"/>
              </w:rPr>
            </w:pPr>
            <w:r w:rsidRPr="002233D0">
              <w:rPr>
                <w:rFonts w:ascii="Arial" w:hAnsi="Arial" w:cs="Arial"/>
              </w:rPr>
              <w:lastRenderedPageBreak/>
              <w:t>Opis stavke</w:t>
            </w:r>
          </w:p>
        </w:tc>
        <w:tc>
          <w:tcPr>
            <w:tcW w:w="2013" w:type="dxa"/>
          </w:tcPr>
          <w:p w14:paraId="36F7C4C1" w14:textId="77777777" w:rsidR="002233D0" w:rsidRPr="002233D0" w:rsidRDefault="002233D0" w:rsidP="002233D0">
            <w:pPr>
              <w:jc w:val="center"/>
              <w:rPr>
                <w:rFonts w:ascii="Arial" w:hAnsi="Arial" w:cs="Arial"/>
              </w:rPr>
            </w:pPr>
            <w:r w:rsidRPr="002233D0">
              <w:rPr>
                <w:rFonts w:ascii="Arial" w:hAnsi="Arial" w:cs="Arial"/>
              </w:rPr>
              <w:t>Izvor financiranja</w:t>
            </w:r>
          </w:p>
        </w:tc>
        <w:tc>
          <w:tcPr>
            <w:tcW w:w="1418" w:type="dxa"/>
          </w:tcPr>
          <w:p w14:paraId="5A43E0B3" w14:textId="77777777" w:rsidR="002233D0" w:rsidRPr="002233D0" w:rsidRDefault="002233D0" w:rsidP="002233D0">
            <w:pPr>
              <w:jc w:val="center"/>
              <w:rPr>
                <w:rFonts w:ascii="Arial" w:hAnsi="Arial" w:cs="Arial"/>
              </w:rPr>
            </w:pPr>
            <w:r w:rsidRPr="002233D0">
              <w:rPr>
                <w:rFonts w:ascii="Arial" w:hAnsi="Arial" w:cs="Arial"/>
              </w:rPr>
              <w:t>Iznos eurima</w:t>
            </w:r>
          </w:p>
        </w:tc>
      </w:tr>
      <w:tr w:rsidR="002233D0" w:rsidRPr="002233D0" w14:paraId="3A425796" w14:textId="77777777" w:rsidTr="00D6634E">
        <w:trPr>
          <w:trHeight w:val="679"/>
          <w:jc w:val="center"/>
        </w:trPr>
        <w:tc>
          <w:tcPr>
            <w:tcW w:w="3085" w:type="dxa"/>
          </w:tcPr>
          <w:p w14:paraId="7B178C4C" w14:textId="77777777" w:rsidR="002233D0" w:rsidRPr="002233D0" w:rsidRDefault="002233D0" w:rsidP="002233D0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2233D0">
              <w:rPr>
                <w:rFonts w:ascii="Arial" w:eastAsiaTheme="minorHAnsi" w:hAnsi="Arial" w:cs="Arial"/>
                <w:lang w:eastAsia="en-US"/>
              </w:rPr>
              <w:t>Erasmus</w:t>
            </w:r>
            <w:proofErr w:type="spellEnd"/>
            <w:r w:rsidRPr="002233D0">
              <w:rPr>
                <w:rFonts w:ascii="Arial" w:eastAsiaTheme="minorHAnsi" w:hAnsi="Arial" w:cs="Arial"/>
                <w:lang w:eastAsia="en-US"/>
              </w:rPr>
              <w:t xml:space="preserve"> +</w:t>
            </w:r>
          </w:p>
        </w:tc>
        <w:tc>
          <w:tcPr>
            <w:tcW w:w="2013" w:type="dxa"/>
          </w:tcPr>
          <w:p w14:paraId="516E2908" w14:textId="77777777" w:rsidR="002233D0" w:rsidRPr="002233D0" w:rsidRDefault="002233D0" w:rsidP="002233D0">
            <w:pPr>
              <w:rPr>
                <w:rFonts w:ascii="Arial" w:hAnsi="Arial" w:cs="Arial"/>
              </w:rPr>
            </w:pPr>
          </w:p>
          <w:p w14:paraId="0A2907A1" w14:textId="77777777" w:rsidR="002233D0" w:rsidRPr="002233D0" w:rsidRDefault="002233D0" w:rsidP="002233D0">
            <w:pPr>
              <w:rPr>
                <w:rFonts w:ascii="Arial" w:hAnsi="Arial" w:cs="Arial"/>
              </w:rPr>
            </w:pPr>
            <w:r w:rsidRPr="002233D0">
              <w:rPr>
                <w:rFonts w:ascii="Arial" w:hAnsi="Arial" w:cs="Arial"/>
              </w:rPr>
              <w:t>52- Ostale pomoći</w:t>
            </w:r>
          </w:p>
          <w:p w14:paraId="6316584B" w14:textId="77777777" w:rsidR="002233D0" w:rsidRPr="002233D0" w:rsidRDefault="002233D0" w:rsidP="002233D0">
            <w:pPr>
              <w:rPr>
                <w:rFonts w:ascii="Arial" w:hAnsi="Arial" w:cs="Arial"/>
              </w:rPr>
            </w:pPr>
          </w:p>
          <w:p w14:paraId="6B4626E9" w14:textId="77777777" w:rsidR="002233D0" w:rsidRPr="002233D0" w:rsidRDefault="002233D0" w:rsidP="002233D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D4FA789" w14:textId="77777777" w:rsidR="002233D0" w:rsidRPr="002233D0" w:rsidRDefault="002233D0" w:rsidP="002233D0">
            <w:pPr>
              <w:jc w:val="right"/>
              <w:rPr>
                <w:rFonts w:ascii="Arial" w:hAnsi="Arial" w:cs="Arial"/>
              </w:rPr>
            </w:pPr>
          </w:p>
          <w:p w14:paraId="73DB2C60" w14:textId="77777777" w:rsidR="002233D0" w:rsidRPr="002233D0" w:rsidRDefault="002233D0" w:rsidP="002233D0">
            <w:pPr>
              <w:jc w:val="right"/>
              <w:rPr>
                <w:rFonts w:ascii="Arial" w:hAnsi="Arial" w:cs="Arial"/>
              </w:rPr>
            </w:pPr>
            <w:r w:rsidRPr="002233D0">
              <w:rPr>
                <w:rFonts w:ascii="Arial" w:hAnsi="Arial" w:cs="Arial"/>
              </w:rPr>
              <w:t>160.236,33</w:t>
            </w:r>
          </w:p>
        </w:tc>
      </w:tr>
      <w:tr w:rsidR="002233D0" w:rsidRPr="002233D0" w14:paraId="52C118E2" w14:textId="77777777" w:rsidTr="00D6634E">
        <w:trPr>
          <w:jc w:val="center"/>
        </w:trPr>
        <w:tc>
          <w:tcPr>
            <w:tcW w:w="3085" w:type="dxa"/>
          </w:tcPr>
          <w:p w14:paraId="1E26E0F3" w14:textId="77777777" w:rsidR="002233D0" w:rsidRPr="002233D0" w:rsidRDefault="002233D0" w:rsidP="002233D0">
            <w:pPr>
              <w:spacing w:after="200" w:line="276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2233D0">
              <w:rPr>
                <w:rFonts w:ascii="Arial" w:eastAsiaTheme="minorHAnsi" w:hAnsi="Arial" w:cs="Arial"/>
                <w:lang w:eastAsia="en-US"/>
              </w:rPr>
              <w:t xml:space="preserve">Projekt:  Razvoj internacionalnog obrazovnog programa </w:t>
            </w:r>
            <w:proofErr w:type="spellStart"/>
            <w:r w:rsidRPr="002233D0">
              <w:rPr>
                <w:rFonts w:ascii="Arial" w:eastAsiaTheme="minorHAnsi" w:hAnsi="Arial" w:cs="Arial"/>
                <w:lang w:eastAsia="en-US"/>
              </w:rPr>
              <w:t>Veleri</w:t>
            </w:r>
            <w:proofErr w:type="spellEnd"/>
            <w:r w:rsidRPr="002233D0">
              <w:rPr>
                <w:rFonts w:ascii="Arial" w:eastAsiaTheme="minorHAnsi" w:hAnsi="Arial" w:cs="Arial"/>
                <w:lang w:eastAsia="en-US"/>
              </w:rPr>
              <w:t xml:space="preserve"> – OI </w:t>
            </w:r>
            <w:proofErr w:type="spellStart"/>
            <w:r w:rsidRPr="002233D0">
              <w:rPr>
                <w:rFonts w:ascii="Arial" w:eastAsiaTheme="minorHAnsi" w:hAnsi="Arial" w:cs="Arial"/>
                <w:lang w:eastAsia="en-US"/>
              </w:rPr>
              <w:t>IoT</w:t>
            </w:r>
            <w:proofErr w:type="spellEnd"/>
            <w:r w:rsidRPr="002233D0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Pr="002233D0">
              <w:rPr>
                <w:rFonts w:ascii="Arial" w:eastAsiaTheme="minorHAnsi" w:hAnsi="Arial" w:cs="Arial"/>
                <w:lang w:eastAsia="en-US"/>
              </w:rPr>
              <w:t>School</w:t>
            </w:r>
            <w:proofErr w:type="spellEnd"/>
            <w:r w:rsidRPr="002233D0">
              <w:rPr>
                <w:rFonts w:ascii="Arial" w:eastAsiaTheme="minorHAnsi" w:hAnsi="Arial" w:cs="Arial"/>
                <w:lang w:eastAsia="en-US"/>
              </w:rPr>
              <w:t>, UP.03.1.02.0027</w:t>
            </w:r>
            <w:r w:rsidRPr="002233D0">
              <w:rPr>
                <w:rFonts w:ascii="Arial" w:eastAsiaTheme="minorHAnsi" w:hAnsi="Arial" w:cs="Arial"/>
                <w:lang w:eastAsia="en-US"/>
              </w:rPr>
              <w:tab/>
            </w:r>
          </w:p>
        </w:tc>
        <w:tc>
          <w:tcPr>
            <w:tcW w:w="2013" w:type="dxa"/>
          </w:tcPr>
          <w:p w14:paraId="54907A61" w14:textId="77777777" w:rsidR="002233D0" w:rsidRPr="002233D0" w:rsidRDefault="002233D0" w:rsidP="002233D0">
            <w:pPr>
              <w:rPr>
                <w:rFonts w:ascii="Arial" w:hAnsi="Arial" w:cs="Arial"/>
              </w:rPr>
            </w:pPr>
            <w:r w:rsidRPr="002233D0">
              <w:rPr>
                <w:rFonts w:ascii="Arial" w:hAnsi="Arial" w:cs="Arial"/>
              </w:rPr>
              <w:t>561 - Europski socijalni fond</w:t>
            </w:r>
          </w:p>
          <w:p w14:paraId="45B3CC9B" w14:textId="77777777" w:rsidR="002233D0" w:rsidRPr="002233D0" w:rsidRDefault="002233D0" w:rsidP="002233D0">
            <w:pPr>
              <w:rPr>
                <w:rFonts w:ascii="Arial" w:hAnsi="Arial" w:cs="Arial"/>
              </w:rPr>
            </w:pPr>
            <w:r w:rsidRPr="002233D0">
              <w:rPr>
                <w:rFonts w:ascii="Arial" w:hAnsi="Arial" w:cs="Arial"/>
              </w:rPr>
              <w:t>12 – Sredstva učešća za pomoći</w:t>
            </w:r>
          </w:p>
        </w:tc>
        <w:tc>
          <w:tcPr>
            <w:tcW w:w="1418" w:type="dxa"/>
          </w:tcPr>
          <w:p w14:paraId="1DBD2955" w14:textId="77777777" w:rsidR="002233D0" w:rsidRPr="002233D0" w:rsidRDefault="002233D0" w:rsidP="002233D0">
            <w:pPr>
              <w:jc w:val="right"/>
              <w:rPr>
                <w:rFonts w:ascii="Arial" w:hAnsi="Arial" w:cs="Arial"/>
              </w:rPr>
            </w:pPr>
            <w:r w:rsidRPr="002233D0">
              <w:rPr>
                <w:rFonts w:ascii="Arial" w:hAnsi="Arial" w:cs="Arial"/>
              </w:rPr>
              <w:t>39.733,91</w:t>
            </w:r>
          </w:p>
          <w:p w14:paraId="7CE75F3E" w14:textId="77777777" w:rsidR="002233D0" w:rsidRPr="002233D0" w:rsidRDefault="002233D0" w:rsidP="002233D0">
            <w:pPr>
              <w:jc w:val="right"/>
              <w:rPr>
                <w:rFonts w:ascii="Arial" w:hAnsi="Arial" w:cs="Arial"/>
              </w:rPr>
            </w:pPr>
          </w:p>
          <w:p w14:paraId="533DC4A9" w14:textId="77777777" w:rsidR="002233D0" w:rsidRPr="002233D0" w:rsidRDefault="002233D0" w:rsidP="002233D0">
            <w:pPr>
              <w:jc w:val="right"/>
              <w:rPr>
                <w:rFonts w:ascii="Arial" w:hAnsi="Arial" w:cs="Arial"/>
              </w:rPr>
            </w:pPr>
          </w:p>
          <w:p w14:paraId="03AE5A0B" w14:textId="77777777" w:rsidR="002233D0" w:rsidRPr="002233D0" w:rsidRDefault="002233D0" w:rsidP="002233D0">
            <w:pPr>
              <w:jc w:val="right"/>
              <w:rPr>
                <w:rFonts w:ascii="Arial" w:hAnsi="Arial" w:cs="Arial"/>
              </w:rPr>
            </w:pPr>
            <w:r w:rsidRPr="002233D0">
              <w:rPr>
                <w:rFonts w:ascii="Arial" w:hAnsi="Arial" w:cs="Arial"/>
              </w:rPr>
              <w:t>6.572,52</w:t>
            </w:r>
          </w:p>
        </w:tc>
      </w:tr>
      <w:tr w:rsidR="002233D0" w:rsidRPr="002233D0" w14:paraId="01A2F28A" w14:textId="77777777" w:rsidTr="00D6634E">
        <w:trPr>
          <w:jc w:val="center"/>
        </w:trPr>
        <w:tc>
          <w:tcPr>
            <w:tcW w:w="3085" w:type="dxa"/>
          </w:tcPr>
          <w:p w14:paraId="54E47B7B" w14:textId="77777777" w:rsidR="002233D0" w:rsidRPr="002233D0" w:rsidRDefault="002233D0" w:rsidP="002233D0">
            <w:pPr>
              <w:ind w:right="-250"/>
              <w:rPr>
                <w:rFonts w:ascii="Arial" w:hAnsi="Arial" w:cs="Arial"/>
              </w:rPr>
            </w:pPr>
            <w:r w:rsidRPr="002233D0">
              <w:rPr>
                <w:rFonts w:ascii="Arial" w:hAnsi="Arial" w:cs="Arial"/>
              </w:rPr>
              <w:t xml:space="preserve">Prihod od školarina </w:t>
            </w:r>
          </w:p>
        </w:tc>
        <w:tc>
          <w:tcPr>
            <w:tcW w:w="2013" w:type="dxa"/>
          </w:tcPr>
          <w:p w14:paraId="5C61EE4E" w14:textId="77777777" w:rsidR="002233D0" w:rsidRPr="002233D0" w:rsidRDefault="002233D0" w:rsidP="002233D0">
            <w:pPr>
              <w:rPr>
                <w:rFonts w:ascii="Arial" w:hAnsi="Arial" w:cs="Arial"/>
              </w:rPr>
            </w:pPr>
            <w:r w:rsidRPr="002233D0">
              <w:rPr>
                <w:rFonts w:ascii="Arial" w:hAnsi="Arial" w:cs="Arial"/>
              </w:rPr>
              <w:t>43 – Prihodi za posebne namjene</w:t>
            </w:r>
          </w:p>
        </w:tc>
        <w:tc>
          <w:tcPr>
            <w:tcW w:w="1418" w:type="dxa"/>
          </w:tcPr>
          <w:p w14:paraId="34001142" w14:textId="77777777" w:rsidR="002233D0" w:rsidRPr="002233D0" w:rsidRDefault="002233D0" w:rsidP="002233D0">
            <w:pPr>
              <w:jc w:val="right"/>
              <w:rPr>
                <w:rFonts w:ascii="Arial" w:hAnsi="Arial" w:cs="Arial"/>
              </w:rPr>
            </w:pPr>
            <w:r w:rsidRPr="002233D0">
              <w:rPr>
                <w:rFonts w:ascii="Arial" w:hAnsi="Arial" w:cs="Arial"/>
              </w:rPr>
              <w:t>1.404.107,31</w:t>
            </w:r>
          </w:p>
        </w:tc>
      </w:tr>
      <w:tr w:rsidR="002233D0" w:rsidRPr="002233D0" w14:paraId="09DE8D8D" w14:textId="77777777" w:rsidTr="00D6634E">
        <w:trPr>
          <w:jc w:val="center"/>
        </w:trPr>
        <w:tc>
          <w:tcPr>
            <w:tcW w:w="3085" w:type="dxa"/>
          </w:tcPr>
          <w:p w14:paraId="633F3846" w14:textId="77777777" w:rsidR="002233D0" w:rsidRPr="002233D0" w:rsidRDefault="002233D0" w:rsidP="002233D0">
            <w:pPr>
              <w:ind w:right="-250"/>
              <w:rPr>
                <w:rFonts w:ascii="Arial" w:hAnsi="Arial" w:cs="Arial"/>
              </w:rPr>
            </w:pPr>
            <w:r w:rsidRPr="002233D0">
              <w:rPr>
                <w:rFonts w:ascii="Arial" w:hAnsi="Arial" w:cs="Arial"/>
              </w:rPr>
              <w:t>Vlastiti prihodi</w:t>
            </w:r>
          </w:p>
        </w:tc>
        <w:tc>
          <w:tcPr>
            <w:tcW w:w="2013" w:type="dxa"/>
          </w:tcPr>
          <w:p w14:paraId="0B5ED2B7" w14:textId="77777777" w:rsidR="002233D0" w:rsidRPr="002233D0" w:rsidRDefault="002233D0" w:rsidP="002233D0">
            <w:pPr>
              <w:rPr>
                <w:rFonts w:ascii="Arial" w:hAnsi="Arial" w:cs="Arial"/>
              </w:rPr>
            </w:pPr>
            <w:r w:rsidRPr="002233D0">
              <w:rPr>
                <w:rFonts w:ascii="Arial" w:hAnsi="Arial" w:cs="Arial"/>
              </w:rPr>
              <w:t>31 – Vlastiti prihodi i primici</w:t>
            </w:r>
          </w:p>
        </w:tc>
        <w:tc>
          <w:tcPr>
            <w:tcW w:w="1418" w:type="dxa"/>
          </w:tcPr>
          <w:p w14:paraId="4FC66A08" w14:textId="77777777" w:rsidR="002233D0" w:rsidRPr="002233D0" w:rsidRDefault="002233D0" w:rsidP="002233D0">
            <w:pPr>
              <w:jc w:val="right"/>
              <w:rPr>
                <w:rFonts w:ascii="Arial" w:hAnsi="Arial" w:cs="Arial"/>
              </w:rPr>
            </w:pPr>
            <w:r w:rsidRPr="002233D0">
              <w:rPr>
                <w:rFonts w:ascii="Arial" w:hAnsi="Arial" w:cs="Arial"/>
              </w:rPr>
              <w:t>33.592,47</w:t>
            </w:r>
          </w:p>
        </w:tc>
      </w:tr>
    </w:tbl>
    <w:p w14:paraId="39E90921" w14:textId="77777777" w:rsidR="002233D0" w:rsidRPr="002233D0" w:rsidRDefault="002233D0" w:rsidP="002233D0">
      <w:pPr>
        <w:jc w:val="both"/>
        <w:rPr>
          <w:rFonts w:ascii="Arial" w:hAnsi="Arial" w:cs="Arial"/>
        </w:rPr>
      </w:pPr>
    </w:p>
    <w:p w14:paraId="3C100597" w14:textId="77777777" w:rsidR="002233D0" w:rsidRPr="002233D0" w:rsidRDefault="002233D0" w:rsidP="002233D0">
      <w:pPr>
        <w:jc w:val="both"/>
        <w:rPr>
          <w:rFonts w:ascii="Arial" w:hAnsi="Arial" w:cs="Arial"/>
        </w:rPr>
      </w:pPr>
    </w:p>
    <w:p w14:paraId="4DB33A16" w14:textId="77777777" w:rsidR="002233D0" w:rsidRPr="002233D0" w:rsidRDefault="002233D0" w:rsidP="002233D0">
      <w:pPr>
        <w:jc w:val="both"/>
        <w:rPr>
          <w:rFonts w:ascii="Arial" w:hAnsi="Arial" w:cs="Arial"/>
        </w:rPr>
      </w:pPr>
      <w:r w:rsidRPr="002233D0">
        <w:rPr>
          <w:rFonts w:ascii="Arial" w:hAnsi="Arial" w:cs="Arial"/>
        </w:rPr>
        <w:t xml:space="preserve">Navedeni iznosi će se namjenski potrošiti za redovito poslovanje Veleučilišta u Rijeci, čija je analitika navedena u Financijskom planu Veleučilišta u Rijeci za 2024. godinu. </w:t>
      </w:r>
    </w:p>
    <w:p w14:paraId="6FC83BBA" w14:textId="77777777" w:rsidR="002233D0" w:rsidRPr="002233D0" w:rsidRDefault="002233D0" w:rsidP="002233D0">
      <w:pPr>
        <w:ind w:left="360"/>
        <w:jc w:val="right"/>
        <w:rPr>
          <w:rFonts w:ascii="Arial" w:hAnsi="Arial" w:cs="Arial"/>
        </w:rPr>
      </w:pPr>
      <w:r w:rsidRPr="002233D0">
        <w:rPr>
          <w:rFonts w:ascii="Arial" w:hAnsi="Arial" w:cs="Arial"/>
        </w:rPr>
        <w:t xml:space="preserve">  </w:t>
      </w:r>
      <w:r w:rsidRPr="002233D0">
        <w:rPr>
          <w:rFonts w:ascii="Arial" w:hAnsi="Arial" w:cs="Arial"/>
        </w:rPr>
        <w:tab/>
      </w:r>
      <w:r w:rsidRPr="002233D0">
        <w:rPr>
          <w:rFonts w:ascii="Arial" w:hAnsi="Arial" w:cs="Arial"/>
        </w:rPr>
        <w:tab/>
      </w:r>
      <w:r w:rsidRPr="002233D0">
        <w:rPr>
          <w:rFonts w:ascii="Arial" w:hAnsi="Arial" w:cs="Arial"/>
        </w:rPr>
        <w:tab/>
      </w:r>
    </w:p>
    <w:sectPr w:rsidR="002233D0" w:rsidRPr="002233D0" w:rsidSect="008B31A8">
      <w:headerReference w:type="default" r:id="rId8"/>
      <w:footerReference w:type="default" r:id="rId9"/>
      <w:pgSz w:w="11906" w:h="16838" w:code="9"/>
      <w:pgMar w:top="1417" w:right="1417" w:bottom="1417" w:left="1417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A98E8" w14:textId="77777777" w:rsidR="00246757" w:rsidRDefault="00246757" w:rsidP="006F23C9">
      <w:r>
        <w:separator/>
      </w:r>
    </w:p>
  </w:endnote>
  <w:endnote w:type="continuationSeparator" w:id="0">
    <w:p w14:paraId="5F9B3942" w14:textId="77777777" w:rsidR="00246757" w:rsidRDefault="00246757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5AA3E" w14:textId="77777777" w:rsidR="00246757" w:rsidRDefault="00246757" w:rsidP="006F23C9">
      <w:r>
        <w:separator/>
      </w:r>
    </w:p>
  </w:footnote>
  <w:footnote w:type="continuationSeparator" w:id="0">
    <w:p w14:paraId="2D7301C0" w14:textId="77777777" w:rsidR="00246757" w:rsidRDefault="00246757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52F9A2" wp14:editId="527D70DC">
          <wp:simplePos x="0" y="0"/>
          <wp:positionH relativeFrom="margin">
            <wp:posOffset>-561975</wp:posOffset>
          </wp:positionH>
          <wp:positionV relativeFrom="paragraph">
            <wp:posOffset>-374015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A1D"/>
    <w:multiLevelType w:val="hybridMultilevel"/>
    <w:tmpl w:val="72D4A426"/>
    <w:lvl w:ilvl="0" w:tplc="E21A81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B2C"/>
    <w:multiLevelType w:val="hybridMultilevel"/>
    <w:tmpl w:val="313AD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289D"/>
    <w:multiLevelType w:val="hybridMultilevel"/>
    <w:tmpl w:val="8402ABE0"/>
    <w:lvl w:ilvl="0" w:tplc="4B94E2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70477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00F77"/>
    <w:multiLevelType w:val="hybridMultilevel"/>
    <w:tmpl w:val="C7140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95D8A"/>
    <w:multiLevelType w:val="hybridMultilevel"/>
    <w:tmpl w:val="837807C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909BD"/>
    <w:multiLevelType w:val="hybridMultilevel"/>
    <w:tmpl w:val="76122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D2C3D"/>
    <w:multiLevelType w:val="hybridMultilevel"/>
    <w:tmpl w:val="03D2E0F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393B89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B1322"/>
    <w:multiLevelType w:val="hybridMultilevel"/>
    <w:tmpl w:val="C9D22E80"/>
    <w:lvl w:ilvl="0" w:tplc="53DC928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E66B5"/>
    <w:multiLevelType w:val="hybridMultilevel"/>
    <w:tmpl w:val="51021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20C52"/>
    <w:multiLevelType w:val="hybridMultilevel"/>
    <w:tmpl w:val="CCA8E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27F51"/>
    <w:multiLevelType w:val="hybridMultilevel"/>
    <w:tmpl w:val="8402ABE0"/>
    <w:lvl w:ilvl="0" w:tplc="4B94E2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3425B2"/>
    <w:multiLevelType w:val="hybridMultilevel"/>
    <w:tmpl w:val="09DEFFA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1"/>
  </w:num>
  <w:num w:numId="9">
    <w:abstractNumId w:val="7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3"/>
  </w:num>
  <w:num w:numId="15">
    <w:abstractNumId w:val="10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20993"/>
    <w:rsid w:val="000359DC"/>
    <w:rsid w:val="00045031"/>
    <w:rsid w:val="00056A65"/>
    <w:rsid w:val="00083824"/>
    <w:rsid w:val="000A63E1"/>
    <w:rsid w:val="000D3D48"/>
    <w:rsid w:val="00102C87"/>
    <w:rsid w:val="00122C22"/>
    <w:rsid w:val="0018706D"/>
    <w:rsid w:val="001930D4"/>
    <w:rsid w:val="001E4E39"/>
    <w:rsid w:val="002233D0"/>
    <w:rsid w:val="00230C77"/>
    <w:rsid w:val="00246757"/>
    <w:rsid w:val="00246B73"/>
    <w:rsid w:val="0026033F"/>
    <w:rsid w:val="002C7F3C"/>
    <w:rsid w:val="002E2EAE"/>
    <w:rsid w:val="002E5ED2"/>
    <w:rsid w:val="00301945"/>
    <w:rsid w:val="00340B9D"/>
    <w:rsid w:val="003513DC"/>
    <w:rsid w:val="003A0554"/>
    <w:rsid w:val="003C77A9"/>
    <w:rsid w:val="003E7DA0"/>
    <w:rsid w:val="003F64CD"/>
    <w:rsid w:val="00466D8E"/>
    <w:rsid w:val="004739E9"/>
    <w:rsid w:val="00474C4E"/>
    <w:rsid w:val="004D322A"/>
    <w:rsid w:val="004F5E51"/>
    <w:rsid w:val="00502D92"/>
    <w:rsid w:val="005064C3"/>
    <w:rsid w:val="00515DBE"/>
    <w:rsid w:val="005307C6"/>
    <w:rsid w:val="006011AD"/>
    <w:rsid w:val="00627B9D"/>
    <w:rsid w:val="00627FD6"/>
    <w:rsid w:val="00675554"/>
    <w:rsid w:val="006A36FB"/>
    <w:rsid w:val="006D04EA"/>
    <w:rsid w:val="006F139E"/>
    <w:rsid w:val="006F23C9"/>
    <w:rsid w:val="00727470"/>
    <w:rsid w:val="007509E9"/>
    <w:rsid w:val="007A556D"/>
    <w:rsid w:val="007C54C6"/>
    <w:rsid w:val="007D2AB2"/>
    <w:rsid w:val="00831558"/>
    <w:rsid w:val="00885DB5"/>
    <w:rsid w:val="00895CB7"/>
    <w:rsid w:val="008B31A8"/>
    <w:rsid w:val="008C2793"/>
    <w:rsid w:val="00907810"/>
    <w:rsid w:val="009508F8"/>
    <w:rsid w:val="009E6AB0"/>
    <w:rsid w:val="009F36E4"/>
    <w:rsid w:val="009F51F3"/>
    <w:rsid w:val="009F6869"/>
    <w:rsid w:val="00A80DC8"/>
    <w:rsid w:val="00A852CB"/>
    <w:rsid w:val="00B3185B"/>
    <w:rsid w:val="00BA3D66"/>
    <w:rsid w:val="00BA40BE"/>
    <w:rsid w:val="00BC37BA"/>
    <w:rsid w:val="00C1077E"/>
    <w:rsid w:val="00C1229A"/>
    <w:rsid w:val="00C161BB"/>
    <w:rsid w:val="00C7220C"/>
    <w:rsid w:val="00CA5D59"/>
    <w:rsid w:val="00CB3F5D"/>
    <w:rsid w:val="00CB79BF"/>
    <w:rsid w:val="00D343DB"/>
    <w:rsid w:val="00D740E4"/>
    <w:rsid w:val="00DA6BF7"/>
    <w:rsid w:val="00DC3BCE"/>
    <w:rsid w:val="00DD6448"/>
    <w:rsid w:val="00E25847"/>
    <w:rsid w:val="00E64584"/>
    <w:rsid w:val="00E655B8"/>
    <w:rsid w:val="00E70AC9"/>
    <w:rsid w:val="00E753CD"/>
    <w:rsid w:val="00EB60A8"/>
    <w:rsid w:val="00EE267C"/>
    <w:rsid w:val="00F272DB"/>
    <w:rsid w:val="00F54374"/>
    <w:rsid w:val="00F67F7F"/>
    <w:rsid w:val="00F8385F"/>
    <w:rsid w:val="00F90917"/>
    <w:rsid w:val="00F924F4"/>
    <w:rsid w:val="00FA535E"/>
    <w:rsid w:val="00F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A2A81A7F-99DD-43E7-80AA-147711B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table" w:styleId="Reetkatablice">
    <w:name w:val="Table Grid"/>
    <w:basedOn w:val="Obinatablica"/>
    <w:uiPriority w:val="59"/>
    <w:rsid w:val="00515DB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43DB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en-GB"/>
    </w:rPr>
  </w:style>
  <w:style w:type="paragraph" w:customStyle="1" w:styleId="text-align-justify">
    <w:name w:val="text-align-justify"/>
    <w:basedOn w:val="Normal"/>
    <w:rsid w:val="00D343DB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6A36FB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5DA9-3F49-46A6-99DA-3D40E8F0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Jasna Vlastelica</cp:lastModifiedBy>
  <cp:revision>107</cp:revision>
  <cp:lastPrinted>2024-01-16T09:45:00Z</cp:lastPrinted>
  <dcterms:created xsi:type="dcterms:W3CDTF">2024-01-16T11:27:00Z</dcterms:created>
  <dcterms:modified xsi:type="dcterms:W3CDTF">2025-01-22T09:21:00Z</dcterms:modified>
</cp:coreProperties>
</file>